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4F5" w:rsidRPr="004D2ACF" w:rsidRDefault="00B6572A" w:rsidP="00093993">
      <w:pPr>
        <w:pStyle w:val="ConsPlusNormal"/>
        <w:spacing w:line="27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64F5" w:rsidRPr="004D2ACF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A1515">
        <w:rPr>
          <w:rFonts w:ascii="Times New Roman" w:hAnsi="Times New Roman" w:cs="Times New Roman"/>
          <w:sz w:val="28"/>
          <w:szCs w:val="28"/>
        </w:rPr>
        <w:t>1</w:t>
      </w:r>
      <w:r w:rsidR="004C70AD">
        <w:rPr>
          <w:rFonts w:ascii="Times New Roman" w:hAnsi="Times New Roman" w:cs="Times New Roman"/>
          <w:sz w:val="28"/>
          <w:szCs w:val="28"/>
        </w:rPr>
        <w:t>7</w:t>
      </w:r>
    </w:p>
    <w:p w:rsidR="000164F5" w:rsidRPr="004D2ACF" w:rsidRDefault="000164F5" w:rsidP="00093993">
      <w:pPr>
        <w:pStyle w:val="ConsPlusNormal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D2ACF">
        <w:rPr>
          <w:rFonts w:ascii="Times New Roman" w:hAnsi="Times New Roman" w:cs="Times New Roman"/>
          <w:sz w:val="28"/>
          <w:szCs w:val="28"/>
        </w:rPr>
        <w:t xml:space="preserve">к </w:t>
      </w:r>
      <w:r w:rsidR="00EE266E" w:rsidRPr="004D2ACF">
        <w:rPr>
          <w:rFonts w:ascii="Times New Roman" w:hAnsi="Times New Roman" w:cs="Times New Roman"/>
          <w:sz w:val="28"/>
          <w:szCs w:val="28"/>
        </w:rPr>
        <w:t xml:space="preserve">Решению Думы города </w:t>
      </w:r>
      <w:r w:rsidR="00043D25">
        <w:rPr>
          <w:rFonts w:ascii="Times New Roman" w:hAnsi="Times New Roman" w:cs="Times New Roman"/>
          <w:sz w:val="28"/>
          <w:szCs w:val="28"/>
        </w:rPr>
        <w:t>Ханты-Мансийска</w:t>
      </w:r>
    </w:p>
    <w:p w:rsidR="000164F5" w:rsidRPr="00093993" w:rsidRDefault="00093993" w:rsidP="00093993">
      <w:pPr>
        <w:pStyle w:val="ConsPlusNormal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93993">
        <w:rPr>
          <w:rFonts w:ascii="Times New Roman" w:eastAsia="Times New Roman" w:hAnsi="Times New Roman" w:cs="Times New Roman"/>
          <w:sz w:val="28"/>
          <w:szCs w:val="28"/>
        </w:rPr>
        <w:t>от 22 декабря 2014 года № 568-</w:t>
      </w:r>
      <w:r w:rsidRPr="00093993">
        <w:rPr>
          <w:rFonts w:ascii="Times New Roman" w:eastAsia="Times New Roman" w:hAnsi="Times New Roman" w:cs="Times New Roman"/>
          <w:sz w:val="28"/>
          <w:szCs w:val="28"/>
          <w:lang w:val="en-US"/>
        </w:rPr>
        <w:t>V</w:t>
      </w:r>
      <w:r w:rsidRPr="00093993">
        <w:rPr>
          <w:rFonts w:ascii="Times New Roman" w:eastAsia="Times New Roman" w:hAnsi="Times New Roman" w:cs="Times New Roman"/>
          <w:sz w:val="28"/>
          <w:szCs w:val="28"/>
        </w:rPr>
        <w:t xml:space="preserve"> РД</w:t>
      </w:r>
    </w:p>
    <w:p w:rsidR="000164F5" w:rsidRPr="00093993" w:rsidRDefault="000164F5" w:rsidP="00093993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3D25" w:rsidRDefault="00043D25" w:rsidP="000164F5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3D25" w:rsidRDefault="00043D25" w:rsidP="000164F5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3D25" w:rsidRDefault="00043D25" w:rsidP="000164F5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3D25" w:rsidRPr="00043D25" w:rsidRDefault="00043D25" w:rsidP="000164F5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43D25">
        <w:rPr>
          <w:rFonts w:ascii="Times New Roman" w:hAnsi="Times New Roman" w:cs="Times New Roman"/>
          <w:bCs/>
          <w:sz w:val="28"/>
          <w:szCs w:val="28"/>
        </w:rPr>
        <w:t>Программа</w:t>
      </w:r>
    </w:p>
    <w:p w:rsidR="00043D25" w:rsidRPr="00043D25" w:rsidRDefault="00043D25" w:rsidP="000164F5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164F5" w:rsidRPr="00043D25" w:rsidRDefault="004756E9" w:rsidP="000164F5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43D25">
        <w:rPr>
          <w:rFonts w:ascii="Times New Roman" w:hAnsi="Times New Roman" w:cs="Times New Roman"/>
          <w:bCs/>
          <w:sz w:val="28"/>
          <w:szCs w:val="28"/>
        </w:rPr>
        <w:t xml:space="preserve">муниципальных заимствований города Ханты-Мансийска  на </w:t>
      </w:r>
      <w:r w:rsidR="000164F5" w:rsidRPr="00043D25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4C70AD">
        <w:rPr>
          <w:rFonts w:ascii="Times New Roman" w:hAnsi="Times New Roman" w:cs="Times New Roman"/>
          <w:bCs/>
          <w:sz w:val="28"/>
          <w:szCs w:val="28"/>
        </w:rPr>
        <w:t>5</w:t>
      </w:r>
      <w:r w:rsidR="000164F5" w:rsidRPr="00043D2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43D25">
        <w:rPr>
          <w:rFonts w:ascii="Times New Roman" w:hAnsi="Times New Roman" w:cs="Times New Roman"/>
          <w:bCs/>
          <w:sz w:val="28"/>
          <w:szCs w:val="28"/>
        </w:rPr>
        <w:t>год</w:t>
      </w:r>
    </w:p>
    <w:p w:rsidR="000164F5" w:rsidRPr="004D2ACF" w:rsidRDefault="000164F5" w:rsidP="000164F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164F5" w:rsidRPr="004D2ACF" w:rsidRDefault="000164F5" w:rsidP="000164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164F5" w:rsidRPr="004D2ACF" w:rsidRDefault="000164F5" w:rsidP="000164F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D2ACF">
        <w:rPr>
          <w:rFonts w:ascii="Times New Roman" w:hAnsi="Times New Roman" w:cs="Times New Roman"/>
          <w:sz w:val="28"/>
          <w:szCs w:val="28"/>
        </w:rPr>
        <w:t>(рубл</w:t>
      </w:r>
      <w:r w:rsidR="00386BDD">
        <w:rPr>
          <w:rFonts w:ascii="Times New Roman" w:hAnsi="Times New Roman" w:cs="Times New Roman"/>
          <w:sz w:val="28"/>
          <w:szCs w:val="28"/>
        </w:rPr>
        <w:t>и</w:t>
      </w:r>
      <w:r w:rsidRPr="004D2ACF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804"/>
        <w:gridCol w:w="2316"/>
      </w:tblGrid>
      <w:tr w:rsidR="000164F5" w:rsidRPr="004D2ACF" w:rsidTr="00386BDD">
        <w:trPr>
          <w:tblCellSpacing w:w="5" w:type="nil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F5" w:rsidRPr="004D2ACF" w:rsidRDefault="000164F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Наименование                        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F5" w:rsidRPr="004D2ACF" w:rsidRDefault="000164F5" w:rsidP="00050FB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>Сумма на год</w:t>
            </w:r>
          </w:p>
        </w:tc>
      </w:tr>
      <w:tr w:rsidR="000164F5" w:rsidRPr="004D2ACF" w:rsidTr="00386BDD">
        <w:trPr>
          <w:tblCellSpacing w:w="5" w:type="nil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F5" w:rsidRPr="004D2ACF" w:rsidRDefault="000164F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Кредиты кредитных организаций                               </w:t>
            </w:r>
          </w:p>
        </w:tc>
        <w:tc>
          <w:tcPr>
            <w:tcW w:w="2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AD" w:rsidRPr="004D2ACF" w:rsidRDefault="00A0111A" w:rsidP="004C70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21 000 000,0</w:t>
            </w:r>
            <w:r w:rsidR="00144C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164F5" w:rsidRPr="004D2ACF" w:rsidTr="00386BDD">
        <w:trPr>
          <w:tblCellSpacing w:w="5" w:type="nil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F5" w:rsidRPr="004D2ACF" w:rsidRDefault="000164F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                                                </w:t>
            </w:r>
          </w:p>
        </w:tc>
        <w:tc>
          <w:tcPr>
            <w:tcW w:w="2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F5" w:rsidRPr="004D2ACF" w:rsidRDefault="005B1B20" w:rsidP="003F3A8B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  <w:r w:rsidR="00386BD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050FB9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386BDD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  <w:r w:rsidR="00050FB9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144C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164F5" w:rsidRPr="004D2ACF" w:rsidTr="00386BDD">
        <w:trPr>
          <w:tblCellSpacing w:w="5" w:type="nil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F5" w:rsidRPr="004D2ACF" w:rsidRDefault="000164F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Погашение                                                   </w:t>
            </w:r>
          </w:p>
        </w:tc>
        <w:tc>
          <w:tcPr>
            <w:tcW w:w="2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F5" w:rsidRPr="004D2ACF" w:rsidRDefault="005B1B20" w:rsidP="00386BD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386BDD">
              <w:rPr>
                <w:rFonts w:ascii="Times New Roman" w:hAnsi="Times New Roman" w:cs="Times New Roman"/>
                <w:sz w:val="28"/>
                <w:szCs w:val="28"/>
              </w:rPr>
              <w:t xml:space="preserve">9 </w:t>
            </w:r>
            <w:r w:rsidR="004C70AD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386BDD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  <w:r w:rsidR="004C70A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144C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C70AD" w:rsidRPr="004D2ACF" w:rsidTr="00386BDD">
        <w:trPr>
          <w:tblCellSpacing w:w="5" w:type="nil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AD" w:rsidRPr="004D2ACF" w:rsidRDefault="004C70A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Бюджетные кредиты от других бюджетов бюджетной системы Российской Федерации на пополнение остатков средств на счетах бюджетов городских округов</w:t>
            </w:r>
          </w:p>
        </w:tc>
        <w:tc>
          <w:tcPr>
            <w:tcW w:w="2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AD" w:rsidRDefault="000D6342" w:rsidP="00050FB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144C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C70AD" w:rsidRPr="004D2ACF" w:rsidTr="00386BDD">
        <w:trPr>
          <w:tblCellSpacing w:w="5" w:type="nil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AD" w:rsidRPr="004D2ACF" w:rsidRDefault="004C70AD" w:rsidP="00301E1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                                                </w:t>
            </w:r>
          </w:p>
        </w:tc>
        <w:tc>
          <w:tcPr>
            <w:tcW w:w="2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AD" w:rsidRDefault="00915E8C" w:rsidP="00050FB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C70A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86BD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4C70AD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386BDD">
              <w:rPr>
                <w:rFonts w:ascii="Times New Roman" w:hAnsi="Times New Roman" w:cs="Times New Roman"/>
                <w:sz w:val="28"/>
                <w:szCs w:val="28"/>
              </w:rPr>
              <w:t> 000</w:t>
            </w:r>
            <w:r w:rsidR="004C70A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144C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C70AD" w:rsidRPr="004D2ACF" w:rsidTr="00386BDD">
        <w:trPr>
          <w:tblCellSpacing w:w="5" w:type="nil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AD" w:rsidRPr="004D2ACF" w:rsidRDefault="004C70AD" w:rsidP="00301E1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Погашение                                                   </w:t>
            </w:r>
          </w:p>
        </w:tc>
        <w:tc>
          <w:tcPr>
            <w:tcW w:w="2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AD" w:rsidRDefault="00915E8C" w:rsidP="00050FB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C70A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86BD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4C70AD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386BDD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  <w:r w:rsidR="004C70A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144C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C70AD" w:rsidRPr="004D2ACF" w:rsidTr="00386BDD">
        <w:trPr>
          <w:tblCellSpacing w:w="5" w:type="nil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AD" w:rsidRPr="004D2ACF" w:rsidRDefault="004C70A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Всего                                                       </w:t>
            </w:r>
          </w:p>
        </w:tc>
        <w:tc>
          <w:tcPr>
            <w:tcW w:w="2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AD" w:rsidRPr="004D2ACF" w:rsidRDefault="00A0111A" w:rsidP="00050FB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21 000 000</w:t>
            </w:r>
            <w:r w:rsidR="004C70A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144C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290D3C" w:rsidRDefault="00290D3C"/>
    <w:p w:rsidR="007432D9" w:rsidRDefault="007432D9"/>
    <w:p w:rsidR="007432D9" w:rsidRDefault="007432D9"/>
    <w:p w:rsidR="00043D25" w:rsidRDefault="00043D25"/>
    <w:p w:rsidR="00043D25" w:rsidRDefault="00043D25"/>
    <w:p w:rsidR="00043D25" w:rsidRDefault="00043D25"/>
    <w:p w:rsidR="00043D25" w:rsidRDefault="00043D25"/>
    <w:p w:rsidR="00043D25" w:rsidRDefault="00043D25"/>
    <w:p w:rsidR="00043D25" w:rsidRDefault="00043D25"/>
    <w:p w:rsidR="00043D25" w:rsidRDefault="00043D25"/>
    <w:p w:rsidR="00043D25" w:rsidRDefault="00043D25"/>
    <w:p w:rsidR="00043D25" w:rsidRDefault="00043D25"/>
    <w:p w:rsidR="00043D25" w:rsidRDefault="00043D25"/>
    <w:p w:rsidR="00043D25" w:rsidRDefault="00043D25"/>
    <w:p w:rsidR="00043D25" w:rsidRPr="004D2ACF" w:rsidRDefault="00043D25" w:rsidP="008271DF">
      <w:pPr>
        <w:pStyle w:val="ConsPlusNormal"/>
        <w:spacing w:line="27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D2ACF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A1515">
        <w:rPr>
          <w:rFonts w:ascii="Times New Roman" w:hAnsi="Times New Roman" w:cs="Times New Roman"/>
          <w:sz w:val="28"/>
          <w:szCs w:val="28"/>
        </w:rPr>
        <w:t>1</w:t>
      </w:r>
      <w:r w:rsidR="004C70AD">
        <w:rPr>
          <w:rFonts w:ascii="Times New Roman" w:hAnsi="Times New Roman" w:cs="Times New Roman"/>
          <w:sz w:val="28"/>
          <w:szCs w:val="28"/>
        </w:rPr>
        <w:t>8</w:t>
      </w:r>
    </w:p>
    <w:p w:rsidR="00043D25" w:rsidRPr="004D2ACF" w:rsidRDefault="00043D25" w:rsidP="008271DF">
      <w:pPr>
        <w:pStyle w:val="ConsPlusNormal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D2ACF">
        <w:rPr>
          <w:rFonts w:ascii="Times New Roman" w:hAnsi="Times New Roman" w:cs="Times New Roman"/>
          <w:sz w:val="28"/>
          <w:szCs w:val="28"/>
        </w:rPr>
        <w:t xml:space="preserve">к Решению Думы города </w:t>
      </w:r>
      <w:r>
        <w:rPr>
          <w:rFonts w:ascii="Times New Roman" w:hAnsi="Times New Roman" w:cs="Times New Roman"/>
          <w:sz w:val="28"/>
          <w:szCs w:val="28"/>
        </w:rPr>
        <w:t>Ханты-Мансийска</w:t>
      </w:r>
    </w:p>
    <w:p w:rsidR="00775E80" w:rsidRPr="00775E80" w:rsidRDefault="00775E80" w:rsidP="008271DF">
      <w:pPr>
        <w:spacing w:after="0"/>
        <w:ind w:right="-1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75E80">
        <w:rPr>
          <w:rFonts w:ascii="Times New Roman" w:eastAsia="Times New Roman" w:hAnsi="Times New Roman" w:cs="Times New Roman"/>
          <w:sz w:val="28"/>
          <w:szCs w:val="28"/>
        </w:rPr>
        <w:t>от 22 декабря 2014 года № 568-</w:t>
      </w:r>
      <w:r w:rsidRPr="00775E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V </w:t>
      </w:r>
      <w:r w:rsidRPr="00775E80">
        <w:rPr>
          <w:rFonts w:ascii="Times New Roman" w:eastAsia="Times New Roman" w:hAnsi="Times New Roman" w:cs="Times New Roman"/>
          <w:sz w:val="28"/>
          <w:szCs w:val="28"/>
        </w:rPr>
        <w:t>РД</w:t>
      </w:r>
    </w:p>
    <w:p w:rsidR="00043D25" w:rsidRPr="004D2ACF" w:rsidRDefault="00043D25" w:rsidP="00775E8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432D9" w:rsidRPr="004D2ACF" w:rsidRDefault="007432D9" w:rsidP="007432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3D25" w:rsidRDefault="00043D25" w:rsidP="00043D25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3D25" w:rsidRPr="001F31A0" w:rsidRDefault="00043D25" w:rsidP="00043D25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F31A0">
        <w:rPr>
          <w:rFonts w:ascii="Times New Roman" w:hAnsi="Times New Roman" w:cs="Times New Roman"/>
          <w:bCs/>
          <w:sz w:val="28"/>
          <w:szCs w:val="28"/>
        </w:rPr>
        <w:t>Программа</w:t>
      </w:r>
    </w:p>
    <w:p w:rsidR="00043D25" w:rsidRPr="001F31A0" w:rsidRDefault="00043D25" w:rsidP="00043D25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43D25" w:rsidRPr="001F31A0" w:rsidRDefault="00043D25" w:rsidP="008271DF">
      <w:pPr>
        <w:pStyle w:val="ConsPlusNormal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F31A0">
        <w:rPr>
          <w:rFonts w:ascii="Times New Roman" w:hAnsi="Times New Roman" w:cs="Times New Roman"/>
          <w:bCs/>
          <w:sz w:val="28"/>
          <w:szCs w:val="28"/>
        </w:rPr>
        <w:t xml:space="preserve">муниципальных заимствований города Ханты-Мансийска  </w:t>
      </w:r>
    </w:p>
    <w:p w:rsidR="007432D9" w:rsidRPr="001F31A0" w:rsidRDefault="00043D25" w:rsidP="008271DF">
      <w:pPr>
        <w:pStyle w:val="ConsPlusNormal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F31A0">
        <w:rPr>
          <w:rFonts w:ascii="Times New Roman" w:hAnsi="Times New Roman" w:cs="Times New Roman"/>
          <w:bCs/>
          <w:sz w:val="28"/>
          <w:szCs w:val="28"/>
        </w:rPr>
        <w:t xml:space="preserve">на  </w:t>
      </w:r>
      <w:r w:rsidR="001F31A0" w:rsidRPr="001F31A0">
        <w:rPr>
          <w:rFonts w:ascii="Times New Roman" w:eastAsia="Times New Roman" w:hAnsi="Times New Roman" w:cs="Times New Roman"/>
          <w:sz w:val="28"/>
          <w:szCs w:val="28"/>
        </w:rPr>
        <w:t>плановый период 201</w:t>
      </w:r>
      <w:r w:rsidR="004C70AD">
        <w:rPr>
          <w:rFonts w:ascii="Times New Roman" w:eastAsia="Times New Roman" w:hAnsi="Times New Roman" w:cs="Times New Roman"/>
          <w:sz w:val="28"/>
          <w:szCs w:val="28"/>
        </w:rPr>
        <w:t>6</w:t>
      </w:r>
      <w:r w:rsidR="001F31A0" w:rsidRPr="001F31A0">
        <w:rPr>
          <w:rFonts w:ascii="Times New Roman" w:eastAsia="Times New Roman" w:hAnsi="Times New Roman" w:cs="Times New Roman"/>
          <w:sz w:val="28"/>
          <w:szCs w:val="28"/>
        </w:rPr>
        <w:t xml:space="preserve"> и 201</w:t>
      </w:r>
      <w:r w:rsidR="004C70AD">
        <w:rPr>
          <w:rFonts w:ascii="Times New Roman" w:eastAsia="Times New Roman" w:hAnsi="Times New Roman" w:cs="Times New Roman"/>
          <w:sz w:val="28"/>
          <w:szCs w:val="28"/>
        </w:rPr>
        <w:t>7</w:t>
      </w:r>
      <w:r w:rsidR="001F31A0" w:rsidRPr="001F31A0">
        <w:rPr>
          <w:rFonts w:ascii="Times New Roman" w:eastAsia="Times New Roman" w:hAnsi="Times New Roman" w:cs="Times New Roman"/>
          <w:sz w:val="28"/>
          <w:szCs w:val="28"/>
        </w:rPr>
        <w:t xml:space="preserve"> годов</w:t>
      </w:r>
      <w:r w:rsidR="001F31A0" w:rsidRPr="001F31A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432D9" w:rsidRPr="001F31A0" w:rsidRDefault="007432D9" w:rsidP="007432D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7432D9" w:rsidRPr="004D2ACF" w:rsidRDefault="007432D9" w:rsidP="007432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432D9" w:rsidRPr="004D2ACF" w:rsidRDefault="00386BDD" w:rsidP="007432D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7432D9" w:rsidRPr="004D2ACF">
        <w:rPr>
          <w:rFonts w:ascii="Times New Roman" w:hAnsi="Times New Roman" w:cs="Times New Roman"/>
          <w:sz w:val="28"/>
          <w:szCs w:val="28"/>
        </w:rPr>
        <w:t>рубл</w:t>
      </w:r>
      <w:r>
        <w:rPr>
          <w:rFonts w:ascii="Times New Roman" w:hAnsi="Times New Roman" w:cs="Times New Roman"/>
          <w:sz w:val="28"/>
          <w:szCs w:val="28"/>
        </w:rPr>
        <w:t>и</w:t>
      </w:r>
      <w:r w:rsidR="007432D9" w:rsidRPr="004D2ACF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529"/>
        <w:gridCol w:w="2105"/>
        <w:gridCol w:w="1864"/>
      </w:tblGrid>
      <w:tr w:rsidR="007432D9" w:rsidRPr="004D2ACF" w:rsidTr="00F6709E">
        <w:trPr>
          <w:tblCellSpacing w:w="5" w:type="nil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D9" w:rsidRPr="004D2ACF" w:rsidRDefault="007432D9" w:rsidP="00301E1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Наименование                        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D9" w:rsidRPr="004D2ACF" w:rsidRDefault="007432D9" w:rsidP="003F3A8B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Сумма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3F3A8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D9" w:rsidRPr="004D2ACF" w:rsidRDefault="007432D9" w:rsidP="003F3A8B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Сумма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3F3A8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7432D9" w:rsidRPr="004D2ACF" w:rsidTr="00F6709E">
        <w:trPr>
          <w:trHeight w:val="357"/>
          <w:tblCellSpacing w:w="5" w:type="nil"/>
        </w:trPr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D9" w:rsidRPr="004D2ACF" w:rsidRDefault="007432D9" w:rsidP="00301E1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Кредиты кредитных организаций                               </w:t>
            </w:r>
          </w:p>
        </w:tc>
        <w:tc>
          <w:tcPr>
            <w:tcW w:w="2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D9" w:rsidRPr="004D2ACF" w:rsidRDefault="00F6709E" w:rsidP="000D634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-108 000 000,0</w:t>
            </w:r>
            <w:r w:rsidR="00144C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D9" w:rsidRPr="004D2ACF" w:rsidRDefault="00F6709E" w:rsidP="000D634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- 63 000 000,0</w:t>
            </w:r>
            <w:r w:rsidR="00144C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432D9" w:rsidRPr="004D2ACF" w:rsidTr="00F6709E">
        <w:trPr>
          <w:tblCellSpacing w:w="5" w:type="nil"/>
        </w:trPr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D9" w:rsidRPr="004D2ACF" w:rsidRDefault="007432D9" w:rsidP="00301E1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                                                </w:t>
            </w:r>
          </w:p>
        </w:tc>
        <w:tc>
          <w:tcPr>
            <w:tcW w:w="2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D9" w:rsidRPr="004D2ACF" w:rsidRDefault="00A95D32" w:rsidP="003F3A8B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00B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0D634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144C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D9" w:rsidRPr="004D2ACF" w:rsidRDefault="00A95D32" w:rsidP="000D634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0D634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144C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432D9" w:rsidRPr="004D2ACF" w:rsidTr="00F6709E">
        <w:trPr>
          <w:tblCellSpacing w:w="5" w:type="nil"/>
        </w:trPr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D9" w:rsidRPr="004D2ACF" w:rsidRDefault="007432D9" w:rsidP="00301E1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Погашение                                                   </w:t>
            </w:r>
          </w:p>
        </w:tc>
        <w:tc>
          <w:tcPr>
            <w:tcW w:w="2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D9" w:rsidRPr="004D2ACF" w:rsidRDefault="00386BDD" w:rsidP="003F3A8B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108 000</w:t>
            </w:r>
            <w:r w:rsidR="003F3A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00B8F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0D634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144C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D9" w:rsidRPr="004D2ACF" w:rsidRDefault="00386BDD" w:rsidP="000D634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63 000</w:t>
            </w:r>
            <w:r w:rsidR="003F3A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00B8F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0D634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144C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6342" w:rsidRPr="004D2ACF" w:rsidTr="00F6709E">
        <w:trPr>
          <w:tblCellSpacing w:w="5" w:type="nil"/>
        </w:trPr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42" w:rsidRPr="004D2ACF" w:rsidRDefault="000D6342" w:rsidP="00301E1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Бюджетные кредиты от других бюджетов бюджетной системы Российской Федерации на пополнение остатков средств на счетах бюджетов городских округов</w:t>
            </w:r>
          </w:p>
        </w:tc>
        <w:tc>
          <w:tcPr>
            <w:tcW w:w="2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42" w:rsidRPr="004D2ACF" w:rsidRDefault="000D6342" w:rsidP="000D634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144C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42" w:rsidRPr="004D2ACF" w:rsidRDefault="000D6342" w:rsidP="000D634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144C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6342" w:rsidRPr="004D2ACF" w:rsidTr="00F6709E">
        <w:trPr>
          <w:tblCellSpacing w:w="5" w:type="nil"/>
        </w:trPr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42" w:rsidRPr="004D2ACF" w:rsidRDefault="000D6342" w:rsidP="00301E1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                                                </w:t>
            </w:r>
          </w:p>
        </w:tc>
        <w:tc>
          <w:tcPr>
            <w:tcW w:w="2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42" w:rsidRPr="004D2ACF" w:rsidRDefault="00915E8C" w:rsidP="000D634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D634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86BD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0D6342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386BDD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  <w:r w:rsidR="000D634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144C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42" w:rsidRPr="004D2ACF" w:rsidRDefault="00915E8C" w:rsidP="000D634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D634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86BD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0D6342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386BDD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  <w:r w:rsidR="000D634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144C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6342" w:rsidRPr="004D2ACF" w:rsidTr="00F6709E">
        <w:trPr>
          <w:tblCellSpacing w:w="5" w:type="nil"/>
        </w:trPr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42" w:rsidRPr="004D2ACF" w:rsidRDefault="000D6342" w:rsidP="00301E1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Погашение                                                   </w:t>
            </w:r>
          </w:p>
        </w:tc>
        <w:tc>
          <w:tcPr>
            <w:tcW w:w="2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42" w:rsidRPr="004D2ACF" w:rsidRDefault="00915E8C" w:rsidP="000D634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D634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86BD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0D6342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386BDD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  <w:r w:rsidR="000D634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144C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42" w:rsidRPr="004D2ACF" w:rsidRDefault="00915E8C" w:rsidP="000D634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D634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86BD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0D6342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386BDD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  <w:r w:rsidR="000D634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144C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6709E" w:rsidRPr="004D2ACF" w:rsidTr="00F6709E">
        <w:trPr>
          <w:tblCellSpacing w:w="5" w:type="nil"/>
        </w:trPr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9E" w:rsidRPr="004D2ACF" w:rsidRDefault="00F6709E" w:rsidP="00301E1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Всего                                                       </w:t>
            </w:r>
          </w:p>
        </w:tc>
        <w:tc>
          <w:tcPr>
            <w:tcW w:w="2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9E" w:rsidRPr="004D2ACF" w:rsidRDefault="00F6709E" w:rsidP="00104B6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-108 000 000,0</w:t>
            </w:r>
            <w:r w:rsidR="00144C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9E" w:rsidRPr="004D2ACF" w:rsidRDefault="00F6709E" w:rsidP="00104B6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- 63 000 000,0</w:t>
            </w:r>
            <w:r w:rsidR="00144C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7432D9" w:rsidRDefault="007432D9" w:rsidP="007432D9"/>
    <w:p w:rsidR="007432D9" w:rsidRDefault="007432D9">
      <w:bookmarkStart w:id="0" w:name="_GoBack"/>
      <w:bookmarkEnd w:id="0"/>
    </w:p>
    <w:sectPr w:rsidR="007432D9" w:rsidSect="00290D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164F5"/>
    <w:rsid w:val="000164F5"/>
    <w:rsid w:val="00043D25"/>
    <w:rsid w:val="00050FB9"/>
    <w:rsid w:val="00093993"/>
    <w:rsid w:val="000D6342"/>
    <w:rsid w:val="000E4B6C"/>
    <w:rsid w:val="00106C47"/>
    <w:rsid w:val="00144CC3"/>
    <w:rsid w:val="00147A01"/>
    <w:rsid w:val="001838AA"/>
    <w:rsid w:val="001F31A0"/>
    <w:rsid w:val="00252814"/>
    <w:rsid w:val="00290D3C"/>
    <w:rsid w:val="00293E0D"/>
    <w:rsid w:val="002A356B"/>
    <w:rsid w:val="002B0D2A"/>
    <w:rsid w:val="002B4963"/>
    <w:rsid w:val="002C4734"/>
    <w:rsid w:val="002D5067"/>
    <w:rsid w:val="00301E12"/>
    <w:rsid w:val="00386BDD"/>
    <w:rsid w:val="003A42A1"/>
    <w:rsid w:val="003D593E"/>
    <w:rsid w:val="003F3A8B"/>
    <w:rsid w:val="004756E9"/>
    <w:rsid w:val="004C70AD"/>
    <w:rsid w:val="004D2ACF"/>
    <w:rsid w:val="005B1B20"/>
    <w:rsid w:val="00667339"/>
    <w:rsid w:val="006A1515"/>
    <w:rsid w:val="006D48AE"/>
    <w:rsid w:val="007432D9"/>
    <w:rsid w:val="00775E80"/>
    <w:rsid w:val="008271DF"/>
    <w:rsid w:val="0088269C"/>
    <w:rsid w:val="00915E8C"/>
    <w:rsid w:val="00946C9B"/>
    <w:rsid w:val="00A0111A"/>
    <w:rsid w:val="00A95D32"/>
    <w:rsid w:val="00A96071"/>
    <w:rsid w:val="00AF365F"/>
    <w:rsid w:val="00B224FA"/>
    <w:rsid w:val="00B6572A"/>
    <w:rsid w:val="00BB3D47"/>
    <w:rsid w:val="00C00B8F"/>
    <w:rsid w:val="00C13A37"/>
    <w:rsid w:val="00C77725"/>
    <w:rsid w:val="00C96219"/>
    <w:rsid w:val="00D076B6"/>
    <w:rsid w:val="00D536F8"/>
    <w:rsid w:val="00E73148"/>
    <w:rsid w:val="00EE266E"/>
    <w:rsid w:val="00F67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D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64F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0164F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657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57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korovina</dc:creator>
  <cp:keywords/>
  <dc:description/>
  <cp:lastModifiedBy>Юлия В. Федорова</cp:lastModifiedBy>
  <cp:revision>21</cp:revision>
  <cp:lastPrinted>2014-11-13T11:14:00Z</cp:lastPrinted>
  <dcterms:created xsi:type="dcterms:W3CDTF">2014-11-07T09:43:00Z</dcterms:created>
  <dcterms:modified xsi:type="dcterms:W3CDTF">2014-12-19T10:18:00Z</dcterms:modified>
</cp:coreProperties>
</file>